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-7936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028625" y="1370378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1883D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-7936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377183" cy="7620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58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CERTIFICACION DE FIRMA Y MATRICULA DEL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60" w:lineRule="auto"/>
        <w:ind w:left="158" w:right="1258" w:hanging="0.999999999999996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COLEGIO DE INGENIEROS DE LA PROVINCIA DE TIERRA DEL FUEGO, </w:t>
      </w:r>
      <w:r w:rsidDel="00000000" w:rsidR="00000000" w:rsidRPr="00000000">
        <w:rPr>
          <w:sz w:val="24"/>
          <w:szCs w:val="24"/>
          <w:rtl w:val="0"/>
        </w:rPr>
        <w:t xml:space="preserve">ANTÁRTIDA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ISLAS DEL </w:t>
      </w:r>
      <w:r w:rsidDel="00000000" w:rsidR="00000000" w:rsidRPr="00000000">
        <w:rPr>
          <w:sz w:val="24"/>
          <w:szCs w:val="24"/>
          <w:rtl w:val="0"/>
        </w:rPr>
        <w:t xml:space="preserve">ATLÁNTICO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SUR CERTIFICA QUE: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 Y NOMBRES: 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MATRÍCULA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N°: 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4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DNI N°:…………………………………………..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 inscripto y en condiciones de ejercer las funciones atinentes a su título la  siguiente tarea profesional: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el COMITENTE: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obra /predio / fracción: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6"/>
          <w:tab w:val="left" w:leader="none" w:pos="5155"/>
        </w:tabs>
        <w:spacing w:after="0" w:before="0" w:line="240" w:lineRule="auto"/>
        <w:ind w:left="1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Localidad</w:t>
        <w:tab/>
        <w:t xml:space="preserve">…………………….</w:t>
        <w:tab/>
        <w:t xml:space="preserve">Fecha…………………………………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5"/>
        </w:tabs>
        <w:spacing w:after="0" w:before="184" w:line="240" w:lineRule="auto"/>
        <w:ind w:left="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5"/>
        </w:tabs>
        <w:spacing w:after="0" w:before="138" w:line="240" w:lineRule="auto"/>
        <w:ind w:left="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la Profesional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y Sello del COLEGIO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0" w:lineRule="auto"/>
        <w:ind w:right="40"/>
        <w:jc w:val="center"/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Prefectura Naval N° 1072 1 B, Río Grande • Tierra del Fuego, Argentina •</w:t>
      </w:r>
    </w:p>
    <w:p w:rsidR="00000000" w:rsidDel="00000000" w:rsidP="00000000" w:rsidRDefault="00000000" w:rsidRPr="00000000" w14:paraId="0000002E">
      <w:pPr>
        <w:spacing w:before="48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Tel. Río Grande. 02964 363506 – Cel. 2964 592791  • Página web: </w:t>
      </w:r>
      <w:hyperlink r:id="rId9">
        <w:r w:rsidDel="00000000" w:rsidR="00000000" w:rsidRPr="00000000">
          <w:rPr>
            <w:rFonts w:ascii="Trebuchet MS" w:cs="Trebuchet MS" w:eastAsia="Trebuchet MS" w:hAnsi="Trebuchet MS"/>
            <w:sz w:val="14"/>
            <w:szCs w:val="14"/>
            <w:rtl w:val="0"/>
          </w:rPr>
          <w:t xml:space="preserve">www.citdf.org.ar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01" w:lineRule="auto"/>
        <w:ind w:left="160" w:right="596" w:firstLine="0"/>
        <w:rPr>
          <w:rFonts w:ascii="Tahoma" w:cs="Tahoma" w:eastAsia="Tahoma" w:hAnsi="Tahoma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420" w:left="96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8" w:lineRule="auto"/>
      <w:ind w:left="158"/>
    </w:pPr>
    <w:rPr>
      <w:b w:val="1"/>
      <w:sz w:val="32"/>
      <w:szCs w:val="32"/>
      <w:u w:val="single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Puesto">
    <w:name w:val="Title"/>
    <w:basedOn w:val="Normal"/>
    <w:uiPriority w:val="1"/>
    <w:qFormat w:val="1"/>
    <w:pPr>
      <w:spacing w:before="228"/>
      <w:ind w:left="158"/>
    </w:pPr>
    <w:rPr>
      <w:b w:val="1"/>
      <w:bCs w:val="1"/>
      <w:sz w:val="32"/>
      <w:szCs w:val="32"/>
      <w:u w:color="000000" w:val="single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Piedepgina">
    <w:name w:val="footer"/>
    <w:basedOn w:val="Normal"/>
    <w:link w:val="PiedepginaCar"/>
    <w:unhideWhenUsed w:val="1"/>
    <w:rsid w:val="005C65F5"/>
    <w:pPr>
      <w:widowControl w:val="1"/>
      <w:tabs>
        <w:tab w:val="center" w:pos="4252"/>
        <w:tab w:val="right" w:pos="8504"/>
      </w:tabs>
      <w:autoSpaceDE w:val="1"/>
      <w:autoSpaceDN w:val="1"/>
      <w:spacing w:line="177" w:lineRule="exact"/>
      <w:ind w:right="2552"/>
      <w:jc w:val="both"/>
    </w:pPr>
    <w:rPr>
      <w:rFonts w:ascii="Calibri" w:cs="Times New Roman" w:eastAsia="Times New Roman" w:hAnsi="Calibri"/>
      <w:lang w:eastAsia="es-ES_tradnl" w:val="es-ES_tradnl"/>
    </w:rPr>
  </w:style>
  <w:style w:type="character" w:styleId="PiedepginaCar" w:customStyle="1">
    <w:name w:val="Pie de página Car"/>
    <w:basedOn w:val="Fuentedeprrafopredeter"/>
    <w:link w:val="Piedepgina"/>
    <w:rsid w:val="005C65F5"/>
    <w:rPr>
      <w:rFonts w:ascii="Calibri" w:cs="Times New Roman" w:eastAsia="Times New Roman" w:hAnsi="Calibri"/>
      <w:lang w:eastAsia="es-ES_tradnl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itdf.org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006Z1MDXXT1JSIJ6sGSphHHHPQ==">CgMxLjAyCGguZ2pkZ3hzOAByITF6M0lHWGpTR25nV0h4UzNHU1RtVjhQOUZKdEdueGVMUA==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2022-05-13T19:18:00Z</dcterms:created>
  <dc:creator>Ceci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2014-10-09T00:00:00Z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2022-05-13T00:00:00Z</vt:lpwstr>
  </property>
</Properties>
</file>